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910" w:rsidRDefault="00706910" w:rsidP="00706910">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706910" w:rsidRDefault="00706910" w:rsidP="00706910">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706910" w:rsidRDefault="00706910" w:rsidP="00706910">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706910" w:rsidRDefault="00706910" w:rsidP="00706910">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A73044" w:rsidRPr="00706910" w:rsidRDefault="00257472" w:rsidP="00706910">
      <w:pPr>
        <w:spacing w:line="480" w:lineRule="auto"/>
        <w:jc w:val="center"/>
        <w:rPr>
          <w:rFonts w:ascii="Times New Roman" w:hAnsi="Times New Roman" w:cs="Times New Roman"/>
          <w:b/>
          <w:sz w:val="24"/>
          <w:szCs w:val="24"/>
        </w:rPr>
      </w:pPr>
      <w:r w:rsidRPr="00706910">
        <w:rPr>
          <w:rFonts w:ascii="Times New Roman" w:hAnsi="Times New Roman" w:cs="Times New Roman"/>
          <w:b/>
          <w:sz w:val="24"/>
          <w:szCs w:val="24"/>
        </w:rPr>
        <w:t>The</w:t>
      </w:r>
      <w:r w:rsidR="00706910" w:rsidRPr="00706910">
        <w:rPr>
          <w:rFonts w:ascii="Times New Roman" w:hAnsi="Times New Roman" w:cs="Times New Roman"/>
          <w:b/>
          <w:sz w:val="24"/>
          <w:szCs w:val="24"/>
        </w:rPr>
        <w:t xml:space="preserve"> Impacts of Performance Appraisal on workers’ effectiveness in the workplace</w:t>
      </w:r>
    </w:p>
    <w:p w:rsidR="00760465" w:rsidRPr="00706910" w:rsidRDefault="00760465" w:rsidP="00706910">
      <w:pPr>
        <w:spacing w:line="480" w:lineRule="auto"/>
        <w:ind w:firstLine="720"/>
        <w:jc w:val="both"/>
        <w:rPr>
          <w:rFonts w:ascii="Times New Roman" w:hAnsi="Times New Roman" w:cs="Times New Roman"/>
          <w:sz w:val="24"/>
          <w:szCs w:val="24"/>
        </w:rPr>
      </w:pPr>
      <w:r w:rsidRPr="00706910">
        <w:rPr>
          <w:rFonts w:ascii="Times New Roman" w:hAnsi="Times New Roman" w:cs="Times New Roman"/>
          <w:sz w:val="24"/>
          <w:szCs w:val="24"/>
        </w:rPr>
        <w:t xml:space="preserve">An organization can benefit when they utilize performance </w:t>
      </w:r>
      <w:r w:rsidR="003366A2" w:rsidRPr="00706910">
        <w:rPr>
          <w:rFonts w:ascii="Times New Roman" w:hAnsi="Times New Roman" w:cs="Times New Roman"/>
          <w:sz w:val="24"/>
          <w:szCs w:val="24"/>
        </w:rPr>
        <w:t>appraisal in</w:t>
      </w:r>
      <w:r w:rsidRPr="00706910">
        <w:rPr>
          <w:rFonts w:ascii="Times New Roman" w:hAnsi="Times New Roman" w:cs="Times New Roman"/>
          <w:sz w:val="24"/>
          <w:szCs w:val="24"/>
        </w:rPr>
        <w:t xml:space="preserve"> their workplace.</w:t>
      </w:r>
      <w:r w:rsidR="003366A2" w:rsidRPr="00706910">
        <w:rPr>
          <w:rFonts w:ascii="Times New Roman" w:hAnsi="Times New Roman" w:cs="Times New Roman"/>
          <w:sz w:val="24"/>
          <w:szCs w:val="24"/>
        </w:rPr>
        <w:t xml:space="preserve"> Performance appraisal is one the basic tools that make employees to become very active and effective at the work. It is because it facilitates the need for allowances, motivation, training, development, and good human interrelationships in an organization.</w:t>
      </w:r>
      <w:r w:rsidR="005678EE" w:rsidRPr="00706910">
        <w:rPr>
          <w:rFonts w:ascii="Times New Roman" w:hAnsi="Times New Roman" w:cs="Times New Roman"/>
          <w:sz w:val="24"/>
          <w:szCs w:val="24"/>
        </w:rPr>
        <w:t xml:space="preserve"> Therefore, performance appraisal system helps to improve the effectiveness of workers since organizations use the results obtain to identify areas of strength, areas of development, areas of where one needs training, directions for leadership development, succession planning and performance improvement.</w:t>
      </w:r>
    </w:p>
    <w:p w:rsidR="000B71B1" w:rsidRPr="00706910" w:rsidRDefault="000B71B1" w:rsidP="00706910">
      <w:pPr>
        <w:spacing w:line="480" w:lineRule="auto"/>
        <w:ind w:firstLine="720"/>
        <w:jc w:val="both"/>
        <w:rPr>
          <w:rFonts w:ascii="Times New Roman" w:hAnsi="Times New Roman" w:cs="Times New Roman"/>
          <w:sz w:val="24"/>
          <w:szCs w:val="24"/>
        </w:rPr>
      </w:pPr>
      <w:r w:rsidRPr="00706910">
        <w:rPr>
          <w:rFonts w:ascii="Times New Roman" w:hAnsi="Times New Roman" w:cs="Times New Roman"/>
          <w:sz w:val="24"/>
          <w:szCs w:val="24"/>
        </w:rPr>
        <w:t xml:space="preserve">First and foremost, the outcomes from performance appraisal can be analyzed to identify the areas of strong performance across all workers, by demographics or by department. It is because standardized performance assessments allow organizations to calculate, aggregate, and analyze results to reveal where performance is strong. </w:t>
      </w:r>
      <w:r w:rsidR="007B0C85" w:rsidRPr="00706910">
        <w:rPr>
          <w:rFonts w:ascii="Times New Roman" w:hAnsi="Times New Roman" w:cs="Times New Roman"/>
          <w:sz w:val="24"/>
          <w:szCs w:val="24"/>
        </w:rPr>
        <w:t>Consequently</w:t>
      </w:r>
      <w:r w:rsidRPr="00706910">
        <w:rPr>
          <w:rFonts w:ascii="Times New Roman" w:hAnsi="Times New Roman" w:cs="Times New Roman"/>
          <w:sz w:val="24"/>
          <w:szCs w:val="24"/>
        </w:rPr>
        <w:t>,</w:t>
      </w:r>
      <w:r w:rsidR="007B0C85" w:rsidRPr="00706910">
        <w:rPr>
          <w:rFonts w:ascii="Times New Roman" w:hAnsi="Times New Roman" w:cs="Times New Roman"/>
          <w:sz w:val="24"/>
          <w:szCs w:val="24"/>
        </w:rPr>
        <w:t xml:space="preserve"> these areas of strength will serve as benchmarks of best </w:t>
      </w:r>
      <w:r w:rsidR="00E8061E" w:rsidRPr="00706910">
        <w:rPr>
          <w:rFonts w:ascii="Times New Roman" w:hAnsi="Times New Roman" w:cs="Times New Roman"/>
          <w:sz w:val="24"/>
          <w:szCs w:val="24"/>
        </w:rPr>
        <w:t>practices for</w:t>
      </w:r>
      <w:r w:rsidR="007B0C85" w:rsidRPr="00706910">
        <w:rPr>
          <w:rFonts w:ascii="Times New Roman" w:hAnsi="Times New Roman" w:cs="Times New Roman"/>
          <w:sz w:val="24"/>
          <w:szCs w:val="24"/>
        </w:rPr>
        <w:t xml:space="preserve"> other workers in the company.</w:t>
      </w:r>
    </w:p>
    <w:p w:rsidR="00706910" w:rsidRDefault="00706910" w:rsidP="00706910">
      <w:pPr>
        <w:spacing w:line="480" w:lineRule="auto"/>
        <w:ind w:firstLine="720"/>
        <w:jc w:val="both"/>
        <w:rPr>
          <w:rFonts w:ascii="Times New Roman" w:hAnsi="Times New Roman" w:cs="Times New Roman"/>
          <w:sz w:val="24"/>
          <w:szCs w:val="24"/>
        </w:rPr>
      </w:pPr>
    </w:p>
    <w:p w:rsidR="00706910" w:rsidRDefault="00706910" w:rsidP="00706910">
      <w:pPr>
        <w:spacing w:line="480" w:lineRule="auto"/>
        <w:ind w:firstLine="720"/>
        <w:jc w:val="both"/>
        <w:rPr>
          <w:rFonts w:ascii="Times New Roman" w:hAnsi="Times New Roman" w:cs="Times New Roman"/>
          <w:sz w:val="24"/>
          <w:szCs w:val="24"/>
        </w:rPr>
      </w:pPr>
    </w:p>
    <w:p w:rsidR="00E8061E" w:rsidRPr="00706910" w:rsidRDefault="00E8061E" w:rsidP="00706910">
      <w:pPr>
        <w:spacing w:line="480" w:lineRule="auto"/>
        <w:ind w:firstLine="720"/>
        <w:jc w:val="both"/>
        <w:rPr>
          <w:rFonts w:ascii="Times New Roman" w:hAnsi="Times New Roman" w:cs="Times New Roman"/>
          <w:sz w:val="24"/>
          <w:szCs w:val="24"/>
        </w:rPr>
      </w:pPr>
      <w:r w:rsidRPr="00706910">
        <w:rPr>
          <w:rFonts w:ascii="Times New Roman" w:hAnsi="Times New Roman" w:cs="Times New Roman"/>
          <w:sz w:val="24"/>
          <w:szCs w:val="24"/>
        </w:rPr>
        <w:lastRenderedPageBreak/>
        <w:t xml:space="preserve">Secondly, performance appraisal aids in identifying development and training areas of any </w:t>
      </w:r>
      <w:r w:rsidR="004A2786" w:rsidRPr="00706910">
        <w:rPr>
          <w:rFonts w:ascii="Times New Roman" w:hAnsi="Times New Roman" w:cs="Times New Roman"/>
          <w:sz w:val="24"/>
          <w:szCs w:val="24"/>
        </w:rPr>
        <w:t>workers. The</w:t>
      </w:r>
      <w:r w:rsidRPr="00706910">
        <w:rPr>
          <w:rFonts w:ascii="Times New Roman" w:hAnsi="Times New Roman" w:cs="Times New Roman"/>
          <w:sz w:val="24"/>
          <w:szCs w:val="24"/>
        </w:rPr>
        <w:t xml:space="preserve"> effectiveness of an employee will be </w:t>
      </w:r>
      <w:r w:rsidR="004A2786" w:rsidRPr="00706910">
        <w:rPr>
          <w:rFonts w:ascii="Times New Roman" w:hAnsi="Times New Roman" w:cs="Times New Roman"/>
          <w:sz w:val="24"/>
          <w:szCs w:val="24"/>
        </w:rPr>
        <w:t>improved</w:t>
      </w:r>
      <w:r w:rsidR="00F20309" w:rsidRPr="00706910">
        <w:rPr>
          <w:rFonts w:ascii="Times New Roman" w:hAnsi="Times New Roman" w:cs="Times New Roman"/>
          <w:sz w:val="24"/>
          <w:szCs w:val="24"/>
        </w:rPr>
        <w:t>.</w:t>
      </w:r>
      <w:r w:rsidRPr="00706910">
        <w:rPr>
          <w:rFonts w:ascii="Times New Roman" w:hAnsi="Times New Roman" w:cs="Times New Roman"/>
          <w:sz w:val="24"/>
          <w:szCs w:val="24"/>
        </w:rPr>
        <w:t xml:space="preserve"> </w:t>
      </w:r>
      <w:r w:rsidR="00F20309" w:rsidRPr="00706910">
        <w:rPr>
          <w:rFonts w:ascii="Times New Roman" w:hAnsi="Times New Roman" w:cs="Times New Roman"/>
          <w:sz w:val="24"/>
          <w:szCs w:val="24"/>
        </w:rPr>
        <w:t xml:space="preserve">It is because </w:t>
      </w:r>
      <w:r w:rsidRPr="00706910">
        <w:rPr>
          <w:rFonts w:ascii="Times New Roman" w:hAnsi="Times New Roman" w:cs="Times New Roman"/>
          <w:sz w:val="24"/>
          <w:szCs w:val="24"/>
        </w:rPr>
        <w:t>since after evaluation of results the human res</w:t>
      </w:r>
      <w:r w:rsidR="00F20309" w:rsidRPr="00706910">
        <w:rPr>
          <w:rFonts w:ascii="Times New Roman" w:hAnsi="Times New Roman" w:cs="Times New Roman"/>
          <w:sz w:val="24"/>
          <w:szCs w:val="24"/>
        </w:rPr>
        <w:t>ources department and managers can pinpoint where a specific worker will need addi</w:t>
      </w:r>
      <w:r w:rsidR="004A2786" w:rsidRPr="00706910">
        <w:rPr>
          <w:rFonts w:ascii="Times New Roman" w:hAnsi="Times New Roman" w:cs="Times New Roman"/>
          <w:sz w:val="24"/>
          <w:szCs w:val="24"/>
        </w:rPr>
        <w:t>tional development and training</w:t>
      </w:r>
      <w:r w:rsidR="00706910" w:rsidRPr="00706910">
        <w:rPr>
          <w:rFonts w:ascii="Times New Roman" w:hAnsi="Times New Roman" w:cs="Times New Roman"/>
          <w:color w:val="222222"/>
          <w:sz w:val="24"/>
          <w:szCs w:val="24"/>
          <w:shd w:val="clear" w:color="auto" w:fill="FFFFFF"/>
        </w:rPr>
        <w:t xml:space="preserve"> (</w:t>
      </w:r>
      <w:r w:rsidR="00706910" w:rsidRPr="00706910">
        <w:rPr>
          <w:rFonts w:ascii="Times New Roman" w:hAnsi="Times New Roman" w:cs="Times New Roman"/>
          <w:sz w:val="24"/>
          <w:szCs w:val="24"/>
        </w:rPr>
        <w:t>Cascio</w:t>
      </w:r>
      <w:proofErr w:type="gramStart"/>
      <w:r w:rsidR="00706910" w:rsidRPr="00706910">
        <w:rPr>
          <w:rFonts w:ascii="Times New Roman" w:hAnsi="Times New Roman" w:cs="Times New Roman"/>
          <w:sz w:val="24"/>
          <w:szCs w:val="24"/>
        </w:rPr>
        <w:t>,pg</w:t>
      </w:r>
      <w:proofErr w:type="gramEnd"/>
      <w:r w:rsidR="00706910" w:rsidRPr="00706910">
        <w:rPr>
          <w:rFonts w:ascii="Times New Roman" w:hAnsi="Times New Roman" w:cs="Times New Roman"/>
          <w:sz w:val="24"/>
          <w:szCs w:val="24"/>
        </w:rPr>
        <w:t xml:space="preserve"> 45)</w:t>
      </w:r>
      <w:r w:rsidR="004A2786" w:rsidRPr="00706910">
        <w:rPr>
          <w:rFonts w:ascii="Times New Roman" w:hAnsi="Times New Roman" w:cs="Times New Roman"/>
          <w:sz w:val="24"/>
          <w:szCs w:val="24"/>
        </w:rPr>
        <w:t>. As a result, a worker’s training programs can be created and implemented in order to boost their competence and performance.</w:t>
      </w:r>
    </w:p>
    <w:p w:rsidR="00597617" w:rsidRPr="00706910" w:rsidRDefault="00AC652D" w:rsidP="00706910">
      <w:pPr>
        <w:spacing w:line="480" w:lineRule="auto"/>
        <w:ind w:firstLine="720"/>
        <w:jc w:val="both"/>
        <w:rPr>
          <w:rFonts w:ascii="Times New Roman" w:hAnsi="Times New Roman" w:cs="Times New Roman"/>
          <w:sz w:val="24"/>
          <w:szCs w:val="24"/>
        </w:rPr>
      </w:pPr>
      <w:r w:rsidRPr="00706910">
        <w:rPr>
          <w:rFonts w:ascii="Times New Roman" w:hAnsi="Times New Roman" w:cs="Times New Roman"/>
          <w:sz w:val="24"/>
          <w:szCs w:val="24"/>
        </w:rPr>
        <w:t xml:space="preserve">Lastly, through performance appraisal the manager can identify workers with leadership development need or leadership potential. In both scenarios, the HR department and manager can then develop interventions and programs </w:t>
      </w:r>
      <w:r w:rsidR="00597617" w:rsidRPr="00706910">
        <w:rPr>
          <w:rFonts w:ascii="Times New Roman" w:hAnsi="Times New Roman" w:cs="Times New Roman"/>
          <w:sz w:val="24"/>
          <w:szCs w:val="24"/>
        </w:rPr>
        <w:t>to either offer workers an opportunity to exercise their leadershi</w:t>
      </w:r>
      <w:r w:rsidR="00706910" w:rsidRPr="00706910">
        <w:rPr>
          <w:rFonts w:ascii="Times New Roman" w:hAnsi="Times New Roman" w:cs="Times New Roman"/>
          <w:sz w:val="24"/>
          <w:szCs w:val="24"/>
        </w:rPr>
        <w:t>p skills or build competencies.</w:t>
      </w: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Default="00706910" w:rsidP="00706910">
      <w:pPr>
        <w:spacing w:line="480" w:lineRule="auto"/>
        <w:jc w:val="center"/>
        <w:rPr>
          <w:rFonts w:ascii="Times New Roman" w:hAnsi="Times New Roman" w:cs="Times New Roman"/>
          <w:sz w:val="24"/>
          <w:szCs w:val="24"/>
        </w:rPr>
      </w:pPr>
    </w:p>
    <w:p w:rsidR="00706910" w:rsidRPr="00706910" w:rsidRDefault="00706910" w:rsidP="00706910">
      <w:pPr>
        <w:spacing w:line="480" w:lineRule="auto"/>
        <w:jc w:val="center"/>
        <w:rPr>
          <w:rFonts w:ascii="Times New Roman" w:hAnsi="Times New Roman" w:cs="Times New Roman"/>
          <w:sz w:val="24"/>
          <w:szCs w:val="24"/>
        </w:rPr>
      </w:pPr>
      <w:r w:rsidRPr="00706910">
        <w:rPr>
          <w:rFonts w:ascii="Times New Roman" w:hAnsi="Times New Roman" w:cs="Times New Roman"/>
          <w:sz w:val="24"/>
          <w:szCs w:val="24"/>
        </w:rPr>
        <w:lastRenderedPageBreak/>
        <w:t>Work cited</w:t>
      </w:r>
    </w:p>
    <w:p w:rsidR="00706910" w:rsidRPr="00706910" w:rsidRDefault="00706910" w:rsidP="00706910">
      <w:pPr>
        <w:spacing w:line="480" w:lineRule="auto"/>
        <w:jc w:val="both"/>
        <w:rPr>
          <w:rFonts w:ascii="Times New Roman" w:hAnsi="Times New Roman" w:cs="Times New Roman"/>
          <w:sz w:val="24"/>
          <w:szCs w:val="24"/>
        </w:rPr>
      </w:pPr>
      <w:r w:rsidRPr="00706910">
        <w:rPr>
          <w:rFonts w:ascii="Times New Roman" w:hAnsi="Times New Roman" w:cs="Times New Roman"/>
          <w:sz w:val="24"/>
          <w:szCs w:val="24"/>
        </w:rPr>
        <w:t>Cascio, Wayne. </w:t>
      </w:r>
      <w:r w:rsidRPr="00706910">
        <w:rPr>
          <w:rFonts w:ascii="Times New Roman" w:hAnsi="Times New Roman" w:cs="Times New Roman"/>
          <w:i/>
          <w:iCs/>
          <w:sz w:val="24"/>
          <w:szCs w:val="24"/>
        </w:rPr>
        <w:t>Managing human resources</w:t>
      </w:r>
      <w:r w:rsidRPr="00706910">
        <w:rPr>
          <w:rFonts w:ascii="Times New Roman" w:hAnsi="Times New Roman" w:cs="Times New Roman"/>
          <w:sz w:val="24"/>
          <w:szCs w:val="24"/>
        </w:rPr>
        <w:t>. McGraw-Hill Educ</w:t>
      </w:r>
      <w:bookmarkStart w:id="0" w:name="_GoBack"/>
      <w:bookmarkEnd w:id="0"/>
      <w:r w:rsidRPr="00706910">
        <w:rPr>
          <w:rFonts w:ascii="Times New Roman" w:hAnsi="Times New Roman" w:cs="Times New Roman"/>
          <w:sz w:val="24"/>
          <w:szCs w:val="24"/>
        </w:rPr>
        <w:t>ation, 2018.</w:t>
      </w:r>
    </w:p>
    <w:p w:rsidR="00597617" w:rsidRDefault="00597617"/>
    <w:p w:rsidR="00257472" w:rsidRDefault="00257472"/>
    <w:sectPr w:rsidR="002574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56A" w:rsidRDefault="0053156A" w:rsidP="00706910">
      <w:pPr>
        <w:spacing w:after="0" w:line="240" w:lineRule="auto"/>
      </w:pPr>
      <w:r>
        <w:separator/>
      </w:r>
    </w:p>
  </w:endnote>
  <w:endnote w:type="continuationSeparator" w:id="0">
    <w:p w:rsidR="0053156A" w:rsidRDefault="0053156A" w:rsidP="00706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56A" w:rsidRDefault="0053156A" w:rsidP="00706910">
      <w:pPr>
        <w:spacing w:after="0" w:line="240" w:lineRule="auto"/>
      </w:pPr>
      <w:r>
        <w:separator/>
      </w:r>
    </w:p>
  </w:footnote>
  <w:footnote w:type="continuationSeparator" w:id="0">
    <w:p w:rsidR="0053156A" w:rsidRDefault="0053156A" w:rsidP="007069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066320"/>
      <w:docPartObj>
        <w:docPartGallery w:val="Page Numbers (Top of Page)"/>
        <w:docPartUnique/>
      </w:docPartObj>
    </w:sdtPr>
    <w:sdtEndPr>
      <w:rPr>
        <w:rFonts w:ascii="Times New Roman" w:hAnsi="Times New Roman" w:cs="Times New Roman"/>
        <w:noProof/>
        <w:sz w:val="24"/>
        <w:szCs w:val="24"/>
      </w:rPr>
    </w:sdtEndPr>
    <w:sdtContent>
      <w:p w:rsidR="00706910" w:rsidRPr="00706910" w:rsidRDefault="00706910">
        <w:pPr>
          <w:pStyle w:val="Header"/>
          <w:jc w:val="right"/>
          <w:rPr>
            <w:rFonts w:ascii="Times New Roman" w:hAnsi="Times New Roman" w:cs="Times New Roman"/>
            <w:sz w:val="24"/>
            <w:szCs w:val="24"/>
          </w:rPr>
        </w:pPr>
        <w:r w:rsidRPr="00706910">
          <w:rPr>
            <w:rFonts w:ascii="Times New Roman" w:hAnsi="Times New Roman" w:cs="Times New Roman"/>
            <w:sz w:val="24"/>
            <w:szCs w:val="24"/>
          </w:rPr>
          <w:t xml:space="preserve">Surname </w:t>
        </w:r>
        <w:r w:rsidRPr="00706910">
          <w:rPr>
            <w:rFonts w:ascii="Times New Roman" w:hAnsi="Times New Roman" w:cs="Times New Roman"/>
            <w:sz w:val="24"/>
            <w:szCs w:val="24"/>
          </w:rPr>
          <w:fldChar w:fldCharType="begin"/>
        </w:r>
        <w:r w:rsidRPr="00706910">
          <w:rPr>
            <w:rFonts w:ascii="Times New Roman" w:hAnsi="Times New Roman" w:cs="Times New Roman"/>
            <w:sz w:val="24"/>
            <w:szCs w:val="24"/>
          </w:rPr>
          <w:instrText xml:space="preserve"> PAGE   \* MERGEFORMAT </w:instrText>
        </w:r>
        <w:r w:rsidRPr="007069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06910">
          <w:rPr>
            <w:rFonts w:ascii="Times New Roman" w:hAnsi="Times New Roman" w:cs="Times New Roman"/>
            <w:noProof/>
            <w:sz w:val="24"/>
            <w:szCs w:val="24"/>
          </w:rPr>
          <w:fldChar w:fldCharType="end"/>
        </w:r>
      </w:p>
    </w:sdtContent>
  </w:sdt>
  <w:p w:rsidR="00706910" w:rsidRDefault="007069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472"/>
    <w:rsid w:val="000B71B1"/>
    <w:rsid w:val="00257472"/>
    <w:rsid w:val="003366A2"/>
    <w:rsid w:val="004A2786"/>
    <w:rsid w:val="0053156A"/>
    <w:rsid w:val="005678EE"/>
    <w:rsid w:val="00597617"/>
    <w:rsid w:val="00706910"/>
    <w:rsid w:val="00760465"/>
    <w:rsid w:val="007B0C85"/>
    <w:rsid w:val="00A73044"/>
    <w:rsid w:val="00AC652D"/>
    <w:rsid w:val="00E8061E"/>
    <w:rsid w:val="00F20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910"/>
  </w:style>
  <w:style w:type="paragraph" w:styleId="Footer">
    <w:name w:val="footer"/>
    <w:basedOn w:val="Normal"/>
    <w:link w:val="FooterChar"/>
    <w:uiPriority w:val="99"/>
    <w:unhideWhenUsed/>
    <w:rsid w:val="00706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9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910"/>
  </w:style>
  <w:style w:type="paragraph" w:styleId="Footer">
    <w:name w:val="footer"/>
    <w:basedOn w:val="Normal"/>
    <w:link w:val="FooterChar"/>
    <w:uiPriority w:val="99"/>
    <w:unhideWhenUsed/>
    <w:rsid w:val="00706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12</cp:revision>
  <dcterms:created xsi:type="dcterms:W3CDTF">2018-06-02T16:07:00Z</dcterms:created>
  <dcterms:modified xsi:type="dcterms:W3CDTF">2018-06-02T17:22:00Z</dcterms:modified>
</cp:coreProperties>
</file>